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443D5" w14:textId="295BC26A" w:rsidR="007B49E1" w:rsidRPr="00EF4249" w:rsidRDefault="00B65CEE" w:rsidP="00B65CEE">
      <w:pPr>
        <w:jc w:val="center"/>
      </w:pPr>
      <w:r w:rsidRPr="00EF4249">
        <w:t>TEHNIČNE SPECIFIKACIJE ZA JAVNO NAROČILO</w:t>
      </w:r>
    </w:p>
    <w:p w14:paraId="403E23EA" w14:textId="05F4F345" w:rsidR="00806DE1" w:rsidRPr="00EF4249" w:rsidRDefault="00DE0C0D" w:rsidP="00B65CEE">
      <w:pPr>
        <w:jc w:val="center"/>
        <w:rPr>
          <w:b/>
        </w:rPr>
      </w:pPr>
      <w:bookmarkStart w:id="0" w:name="_Hlk169274481"/>
      <w:r w:rsidRPr="00EF4249">
        <w:rPr>
          <w:b/>
        </w:rPr>
        <w:t>Prevzem, fizična hramba</w:t>
      </w:r>
      <w:r w:rsidR="00B6165F" w:rsidRPr="00EF4249">
        <w:rPr>
          <w:b/>
        </w:rPr>
        <w:t>, izločanje in uničevanje dokumenta</w:t>
      </w:r>
      <w:r w:rsidR="00E96D34" w:rsidRPr="00EF4249">
        <w:rPr>
          <w:b/>
        </w:rPr>
        <w:t>cije</w:t>
      </w:r>
      <w:r w:rsidR="00B6165F" w:rsidRPr="00EF4249">
        <w:rPr>
          <w:b/>
        </w:rPr>
        <w:t xml:space="preserve"> za obdobje</w:t>
      </w:r>
      <w:r w:rsidR="000529F9" w:rsidRPr="00EF4249">
        <w:rPr>
          <w:b/>
        </w:rPr>
        <w:t xml:space="preserve"> 5 </w:t>
      </w:r>
      <w:r w:rsidR="00B6165F" w:rsidRPr="00EF4249">
        <w:rPr>
          <w:b/>
        </w:rPr>
        <w:t>let</w:t>
      </w:r>
      <w:r w:rsidRPr="00EF4249">
        <w:rPr>
          <w:b/>
        </w:rPr>
        <w:t xml:space="preserve"> </w:t>
      </w:r>
    </w:p>
    <w:bookmarkEnd w:id="0"/>
    <w:p w14:paraId="23067E71" w14:textId="4B2D71AB" w:rsidR="00B6165F" w:rsidRPr="00EF4249" w:rsidRDefault="00B6165F" w:rsidP="00B65CEE">
      <w:pPr>
        <w:jc w:val="center"/>
        <w:rPr>
          <w:b/>
        </w:rPr>
      </w:pPr>
    </w:p>
    <w:p w14:paraId="296E84F0" w14:textId="0FEEC089" w:rsidR="00B6165F" w:rsidRPr="00EF4249" w:rsidRDefault="00B6165F" w:rsidP="00B65CEE">
      <w:pPr>
        <w:jc w:val="center"/>
        <w:rPr>
          <w:b/>
        </w:rPr>
      </w:pPr>
    </w:p>
    <w:p w14:paraId="555CF6F9" w14:textId="32B95891" w:rsidR="00B6165F" w:rsidRPr="00EF4249" w:rsidRDefault="00B6165F" w:rsidP="00B6165F">
      <w:pPr>
        <w:jc w:val="both"/>
        <w:rPr>
          <w:b/>
        </w:rPr>
      </w:pPr>
      <w:r w:rsidRPr="00EF4249">
        <w:rPr>
          <w:b/>
        </w:rPr>
        <w:t xml:space="preserve">Predmet naročila: </w:t>
      </w:r>
    </w:p>
    <w:p w14:paraId="44D83FD9" w14:textId="6DF028D2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F4249">
        <w:rPr>
          <w:rFonts w:asciiTheme="minorHAnsi" w:hAnsiTheme="minorHAnsi" w:cstheme="minorHAnsi"/>
        </w:rPr>
        <w:t>prevzem in prevoz dokumenta</w:t>
      </w:r>
      <w:r w:rsidR="00E96D34" w:rsidRPr="00EF4249">
        <w:rPr>
          <w:rFonts w:asciiTheme="minorHAnsi" w:hAnsiTheme="minorHAnsi" w:cstheme="minorHAnsi"/>
        </w:rPr>
        <w:t>cije</w:t>
      </w:r>
      <w:r w:rsidRPr="00EF4249">
        <w:rPr>
          <w:rFonts w:asciiTheme="minorHAnsi" w:hAnsiTheme="minorHAnsi" w:cstheme="minorHAnsi"/>
        </w:rPr>
        <w:t>, ki je v hrambi pri trenutnem zunanjem izvajalcu (na lastne stroške izbranega ponudnika),</w:t>
      </w:r>
    </w:p>
    <w:p w14:paraId="37163622" w14:textId="288BD9C7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F4249">
        <w:rPr>
          <w:rFonts w:asciiTheme="minorHAnsi" w:hAnsiTheme="minorHAnsi" w:cstheme="minorHAnsi"/>
        </w:rPr>
        <w:t>prevzem in prevoz dokumen</w:t>
      </w:r>
      <w:r w:rsidR="00E96D34" w:rsidRPr="00EF4249">
        <w:rPr>
          <w:rFonts w:asciiTheme="minorHAnsi" w:hAnsiTheme="minorHAnsi" w:cstheme="minorHAnsi"/>
        </w:rPr>
        <w:t>tacije</w:t>
      </w:r>
      <w:r w:rsidRPr="00EF4249">
        <w:rPr>
          <w:rFonts w:asciiTheme="minorHAnsi" w:hAnsiTheme="minorHAnsi" w:cstheme="minorHAnsi"/>
        </w:rPr>
        <w:t>, ki je v hrambi pri naročniku,</w:t>
      </w:r>
    </w:p>
    <w:p w14:paraId="6A278912" w14:textId="1AB7EF6D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F4249">
        <w:rPr>
          <w:rFonts w:asciiTheme="minorHAnsi" w:hAnsiTheme="minorHAnsi" w:cstheme="minorHAnsi"/>
        </w:rPr>
        <w:t>fizična hramba dokumenta</w:t>
      </w:r>
      <w:r w:rsidR="00E96D34" w:rsidRPr="00EF4249">
        <w:rPr>
          <w:rFonts w:asciiTheme="minorHAnsi" w:hAnsiTheme="minorHAnsi" w:cstheme="minorHAnsi"/>
        </w:rPr>
        <w:t>cije</w:t>
      </w:r>
      <w:r w:rsidRPr="00EF4249">
        <w:rPr>
          <w:rFonts w:asciiTheme="minorHAnsi" w:hAnsiTheme="minorHAnsi" w:cstheme="minorHAnsi"/>
        </w:rPr>
        <w:t>,</w:t>
      </w:r>
    </w:p>
    <w:p w14:paraId="01C6A4BD" w14:textId="128D740E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bookmarkStart w:id="1" w:name="_Hlk169007043"/>
      <w:r w:rsidRPr="00EF4249">
        <w:rPr>
          <w:rFonts w:asciiTheme="minorHAnsi" w:hAnsiTheme="minorHAnsi" w:cstheme="minorHAnsi"/>
        </w:rPr>
        <w:t>izločanje, uničenje in popis dokumenta</w:t>
      </w:r>
      <w:r w:rsidR="00E96D34" w:rsidRPr="00EF4249">
        <w:rPr>
          <w:rFonts w:asciiTheme="minorHAnsi" w:hAnsiTheme="minorHAnsi" w:cstheme="minorHAnsi"/>
        </w:rPr>
        <w:t>cije</w:t>
      </w:r>
      <w:r w:rsidRPr="00EF4249">
        <w:rPr>
          <w:rFonts w:asciiTheme="minorHAnsi" w:hAnsiTheme="minorHAnsi" w:cstheme="minorHAnsi"/>
        </w:rPr>
        <w:t xml:space="preserve"> ter posredovanje zapisnika o uničenju naročniku</w:t>
      </w:r>
      <w:bookmarkEnd w:id="1"/>
      <w:r w:rsidRPr="00EF4249">
        <w:rPr>
          <w:rFonts w:asciiTheme="minorHAnsi" w:hAnsiTheme="minorHAnsi" w:cstheme="minorHAnsi"/>
        </w:rPr>
        <w:t>,</w:t>
      </w:r>
    </w:p>
    <w:p w14:paraId="7694D1A5" w14:textId="18F57611" w:rsidR="00B6165F" w:rsidRPr="00EF4249" w:rsidRDefault="00DD1A26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324887">
        <w:rPr>
          <w:rFonts w:cs="Calibri"/>
        </w:rPr>
        <w:t>poizvedbe, iskanje</w:t>
      </w:r>
      <w:r>
        <w:rPr>
          <w:rFonts w:cs="Calibri"/>
        </w:rPr>
        <w:t xml:space="preserve"> ter dostava in prevzem gradiva iz / v portal naročnika in uvažanje gradiv v informacijski sistem naročnika</w:t>
      </w:r>
      <w:r w:rsidRPr="00EF4249" w:rsidDel="0059089B">
        <w:rPr>
          <w:rFonts w:asciiTheme="minorHAnsi" w:eastAsia="MS Mincho" w:hAnsiTheme="minorHAnsi" w:cstheme="minorHAnsi"/>
          <w:iCs/>
        </w:rPr>
        <w:t xml:space="preserve"> </w:t>
      </w:r>
      <w:r w:rsidR="00B6165F" w:rsidRPr="00EF4249">
        <w:rPr>
          <w:rFonts w:asciiTheme="minorHAnsi" w:eastAsia="MS Mincho" w:hAnsiTheme="minorHAnsi" w:cstheme="minorHAnsi"/>
          <w:iCs/>
        </w:rPr>
        <w:t>,</w:t>
      </w:r>
    </w:p>
    <w:p w14:paraId="463BB142" w14:textId="2FEE59EC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F4249">
        <w:rPr>
          <w:rFonts w:asciiTheme="minorHAnsi" w:eastAsia="MS Mincho" w:hAnsiTheme="minorHAnsi" w:cstheme="minorHAnsi"/>
          <w:iCs/>
        </w:rPr>
        <w:t xml:space="preserve">poizvedbe, iskanje in osebna dostava </w:t>
      </w:r>
      <w:r w:rsidR="00BE1A2C" w:rsidRPr="00EF4249">
        <w:rPr>
          <w:rFonts w:asciiTheme="minorHAnsi" w:eastAsia="MS Mincho" w:hAnsiTheme="minorHAnsi" w:cstheme="minorHAnsi"/>
          <w:iCs/>
        </w:rPr>
        <w:t>dokumentacije v fizični obliki</w:t>
      </w:r>
      <w:r w:rsidRPr="00EF4249">
        <w:rPr>
          <w:rFonts w:asciiTheme="minorHAnsi" w:eastAsia="MS Mincho" w:hAnsiTheme="minorHAnsi" w:cstheme="minorHAnsi"/>
          <w:iCs/>
        </w:rPr>
        <w:t xml:space="preserve"> pooblaščeni osebi naročnika</w:t>
      </w:r>
      <w:r w:rsidR="00E96D34" w:rsidRPr="00EF4249">
        <w:rPr>
          <w:rFonts w:asciiTheme="minorHAnsi" w:eastAsia="MS Mincho" w:hAnsiTheme="minorHAnsi" w:cstheme="minorHAnsi"/>
          <w:iCs/>
        </w:rPr>
        <w:t>.</w:t>
      </w:r>
    </w:p>
    <w:p w14:paraId="0B8788FF" w14:textId="1D9B8DFB" w:rsidR="00B6165F" w:rsidRPr="00EF4249" w:rsidRDefault="00B6165F" w:rsidP="00B6165F">
      <w:pPr>
        <w:jc w:val="both"/>
        <w:rPr>
          <w:b/>
        </w:rPr>
      </w:pPr>
    </w:p>
    <w:p w14:paraId="04844DB1" w14:textId="774A6B30" w:rsidR="00D64936" w:rsidRPr="00EF4249" w:rsidRDefault="00D64936" w:rsidP="00D64936">
      <w:pPr>
        <w:jc w:val="both"/>
        <w:rPr>
          <w:rFonts w:cstheme="minorHAnsi"/>
        </w:rPr>
      </w:pPr>
      <w:r w:rsidRPr="00EF4249">
        <w:rPr>
          <w:rFonts w:cstheme="minorHAnsi"/>
        </w:rPr>
        <w:t>Naročnik ima dokumenta</w:t>
      </w:r>
      <w:r w:rsidR="00E96D34" w:rsidRPr="00EF4249">
        <w:rPr>
          <w:rFonts w:cstheme="minorHAnsi"/>
        </w:rPr>
        <w:t>cijo</w:t>
      </w:r>
      <w:r w:rsidRPr="00EF4249">
        <w:rPr>
          <w:rFonts w:cstheme="minorHAnsi"/>
        </w:rPr>
        <w:t xml:space="preserve"> v hrambi pri zunanjem izvajalcu, in sicer je to </w:t>
      </w:r>
      <w:proofErr w:type="spellStart"/>
      <w:r w:rsidRPr="00EF4249">
        <w:rPr>
          <w:rFonts w:cstheme="minorHAnsi"/>
        </w:rPr>
        <w:t>Mikrografija</w:t>
      </w:r>
      <w:proofErr w:type="spellEnd"/>
      <w:r w:rsidRPr="00EF4249">
        <w:rPr>
          <w:rFonts w:cstheme="minorHAnsi"/>
        </w:rPr>
        <w:t xml:space="preserve">, </w:t>
      </w:r>
      <w:proofErr w:type="spellStart"/>
      <w:r w:rsidRPr="00EF4249">
        <w:rPr>
          <w:rFonts w:cstheme="minorHAnsi"/>
        </w:rPr>
        <w:t>d.o.o</w:t>
      </w:r>
      <w:proofErr w:type="spellEnd"/>
      <w:r w:rsidRPr="00EF4249">
        <w:rPr>
          <w:rFonts w:cstheme="minorHAnsi"/>
        </w:rPr>
        <w:t>., Foersterjeva ulica 10, Novo mesto. Prevzem in prevoz dokumenta</w:t>
      </w:r>
      <w:r w:rsidR="00E96D34" w:rsidRPr="00EF4249">
        <w:rPr>
          <w:rFonts w:cstheme="minorHAnsi"/>
        </w:rPr>
        <w:t>cije</w:t>
      </w:r>
      <w:r w:rsidRPr="00EF4249">
        <w:rPr>
          <w:rFonts w:cstheme="minorHAnsi"/>
        </w:rPr>
        <w:t>, ki je v hrambi pri trenutnem zunanjem izvajalcu</w:t>
      </w:r>
      <w:r w:rsidR="00ED3586" w:rsidRPr="00EF4249">
        <w:rPr>
          <w:rFonts w:cstheme="minorHAnsi"/>
        </w:rPr>
        <w:t>,</w:t>
      </w:r>
      <w:r w:rsidRPr="00EF4249">
        <w:rPr>
          <w:rFonts w:cstheme="minorHAnsi"/>
        </w:rPr>
        <w:t xml:space="preserve"> je vključen v pogodbeno ceno in izbrani ponudnik ni upravičen do dodatnega plačila.</w:t>
      </w:r>
    </w:p>
    <w:p w14:paraId="73A292F3" w14:textId="55720BE2" w:rsidR="00D64936" w:rsidRPr="00EF4249" w:rsidRDefault="00B50CDA" w:rsidP="00B50CDA">
      <w:pPr>
        <w:pStyle w:val="Odstavekseznama"/>
        <w:numPr>
          <w:ilvl w:val="0"/>
          <w:numId w:val="2"/>
        </w:numPr>
        <w:jc w:val="both"/>
        <w:rPr>
          <w:b/>
        </w:rPr>
      </w:pPr>
      <w:r w:rsidRPr="00EF4249">
        <w:rPr>
          <w:b/>
        </w:rPr>
        <w:t>Prevzem in prevoz dokumen</w:t>
      </w:r>
      <w:r w:rsidR="00E96D34" w:rsidRPr="00EF4249">
        <w:rPr>
          <w:b/>
        </w:rPr>
        <w:t>tacije</w:t>
      </w:r>
    </w:p>
    <w:p w14:paraId="6C5AECA3" w14:textId="1EF1DE4D" w:rsidR="00B50CDA" w:rsidRPr="00EF4249" w:rsidRDefault="00B50CDA" w:rsidP="00B50CDA">
      <w:pPr>
        <w:jc w:val="both"/>
      </w:pPr>
      <w:r w:rsidRPr="00EF4249">
        <w:t xml:space="preserve">Trenutno je pri zunanjem izvajalcu v hrambi </w:t>
      </w:r>
      <w:r w:rsidR="00715423" w:rsidRPr="00EF4249">
        <w:t>1.7</w:t>
      </w:r>
      <w:r w:rsidR="00F46E4C">
        <w:t>97</w:t>
      </w:r>
      <w:r w:rsidRPr="00EF4249">
        <w:t xml:space="preserve"> tekočih metrov (TM) dokumenta</w:t>
      </w:r>
      <w:r w:rsidR="00E96D34" w:rsidRPr="00EF4249">
        <w:t xml:space="preserve">cije, ki jo </w:t>
      </w:r>
      <w:r w:rsidRPr="00EF4249">
        <w:t xml:space="preserve">je izbrani ponudnik dolžan prevzeti (na lastne stroške) na naslovu </w:t>
      </w:r>
      <w:proofErr w:type="spellStart"/>
      <w:r w:rsidRPr="00EF4249">
        <w:t>Mikrografija</w:t>
      </w:r>
      <w:proofErr w:type="spellEnd"/>
      <w:r w:rsidRPr="00EF4249">
        <w:t xml:space="preserve">, </w:t>
      </w:r>
      <w:proofErr w:type="spellStart"/>
      <w:r w:rsidRPr="00EF4249">
        <w:t>d.o.o</w:t>
      </w:r>
      <w:proofErr w:type="spellEnd"/>
      <w:r w:rsidRPr="00EF4249">
        <w:t>., Foersterjeva 10, Novo mesto. Izbrani ponudnik mora imeti sklenjeno zavarovanje tovora in transporta.</w:t>
      </w:r>
    </w:p>
    <w:p w14:paraId="4CCAC7E5" w14:textId="0072D391" w:rsidR="00B50CDA" w:rsidRPr="00EF4249" w:rsidRDefault="00B50CDA" w:rsidP="00B50CDA">
      <w:pPr>
        <w:jc w:val="both"/>
      </w:pPr>
      <w:r w:rsidRPr="00EF4249">
        <w:t>Ob prevzemu dokumenta</w:t>
      </w:r>
      <w:r w:rsidR="00E96D34" w:rsidRPr="00EF4249">
        <w:t>cije</w:t>
      </w:r>
      <w:r w:rsidRPr="00EF4249">
        <w:t xml:space="preserve"> izbrani ponudnik podpiše pri trenutnem izvajalcu, kjer se nahaja dokumenta</w:t>
      </w:r>
      <w:r w:rsidR="00E96D34" w:rsidRPr="00EF4249">
        <w:t>cija</w:t>
      </w:r>
      <w:r w:rsidRPr="00EF4249">
        <w:t>, primopredajni zapisnik, v katerem je navedeno:</w:t>
      </w:r>
    </w:p>
    <w:p w14:paraId="74F8DF79" w14:textId="6C3C9782" w:rsidR="00B50CDA" w:rsidRPr="00EF4249" w:rsidRDefault="00B50CDA" w:rsidP="00B50CDA">
      <w:pPr>
        <w:jc w:val="both"/>
      </w:pPr>
      <w:r w:rsidRPr="00EF4249">
        <w:t>-</w:t>
      </w:r>
      <w:r w:rsidRPr="00EF4249">
        <w:tab/>
        <w:t>opredelitev količine dokumenta</w:t>
      </w:r>
      <w:r w:rsidR="00E96D34" w:rsidRPr="00EF4249">
        <w:t>cije</w:t>
      </w:r>
      <w:r w:rsidRPr="00EF4249">
        <w:t>, ki je pri trenutnem izvajalcu</w:t>
      </w:r>
    </w:p>
    <w:p w14:paraId="541BF3F4" w14:textId="74908B7C" w:rsidR="00B50CDA" w:rsidRPr="00EF4249" w:rsidRDefault="00B50CDA" w:rsidP="00B50CDA">
      <w:pPr>
        <w:jc w:val="both"/>
      </w:pPr>
      <w:r w:rsidRPr="00EF4249">
        <w:t>-</w:t>
      </w:r>
      <w:r w:rsidRPr="00EF4249">
        <w:tab/>
        <w:t>popisni seznam celotne dokumenta</w:t>
      </w:r>
      <w:r w:rsidR="00E96D34" w:rsidRPr="00EF4249">
        <w:t>cije</w:t>
      </w:r>
      <w:r w:rsidRPr="00EF4249">
        <w:t xml:space="preserve"> oziroma prevzetih zadev, ki naj vsebuje: </w:t>
      </w:r>
      <w:r w:rsidR="00A64349" w:rsidRPr="00EF4249">
        <w:t xml:space="preserve">številke registratorjev/škatel, navedeno št. </w:t>
      </w:r>
      <w:proofErr w:type="spellStart"/>
      <w:r w:rsidR="00A64349" w:rsidRPr="00EF4249">
        <w:t>od_do</w:t>
      </w:r>
      <w:proofErr w:type="spellEnd"/>
      <w:r w:rsidR="00A64349" w:rsidRPr="00EF4249">
        <w:t xml:space="preserve">_, številko ambulantnega kartona in številko popisa. </w:t>
      </w:r>
      <w:r w:rsidRPr="00EF4249">
        <w:t>Enkrat letno oziroma glede na potrebe naročnika, ponudnik po predhodnem naročilu naročnika prevzame v hrambo dodatno dokument</w:t>
      </w:r>
      <w:r w:rsidR="00E96D34" w:rsidRPr="00EF4249">
        <w:t>acijo</w:t>
      </w:r>
      <w:r w:rsidRPr="00EF4249">
        <w:t xml:space="preserve"> na naslovu naročnika (Jadranska 31, 6280 Ankaran). Ocenjen letni prirast gradiva je do </w:t>
      </w:r>
      <w:r w:rsidR="00715423" w:rsidRPr="00EF4249">
        <w:t>25</w:t>
      </w:r>
      <w:r w:rsidRPr="00EF4249">
        <w:t xml:space="preserve"> TM. Ponudnik mora zagotoviti prevzem dokumentacije v dogovoru z naročnikom oz. najkasneje trideseti (30) dan od naročnikovega naročila. Ob prevzemu ponudnik in naročnik pripravita in potrdita zapisniško evidenco o prevzetem gradivu. Zapisniška evidenca mora vsebovati naslednje podatke: </w:t>
      </w:r>
      <w:r w:rsidR="00F46E4C">
        <w:t xml:space="preserve">oznako OE, vrsto gradiva, število fasciklov, škatel, </w:t>
      </w:r>
      <w:r w:rsidR="00715423" w:rsidRPr="00EF4249">
        <w:t xml:space="preserve">številke registratorjev/škatel, </w:t>
      </w:r>
      <w:r w:rsidR="00A64349" w:rsidRPr="00EF4249">
        <w:t xml:space="preserve">navedeno </w:t>
      </w:r>
      <w:r w:rsidR="00715423" w:rsidRPr="00EF4249">
        <w:t>št</w:t>
      </w:r>
      <w:r w:rsidR="00F46E4C">
        <w:t>evilko</w:t>
      </w:r>
      <w:r w:rsidR="00715423" w:rsidRPr="00EF4249">
        <w:t xml:space="preserve"> </w:t>
      </w:r>
      <w:proofErr w:type="spellStart"/>
      <w:r w:rsidR="00715423" w:rsidRPr="00EF4249">
        <w:t>od_do</w:t>
      </w:r>
      <w:proofErr w:type="spellEnd"/>
      <w:r w:rsidR="00A64349" w:rsidRPr="00EF4249">
        <w:t>_</w:t>
      </w:r>
      <w:r w:rsidR="00715423" w:rsidRPr="00EF4249">
        <w:t>, številko ambulantnega kartona in številko popisa.</w:t>
      </w:r>
    </w:p>
    <w:p w14:paraId="4ED662F0" w14:textId="77777777" w:rsidR="00B50CDA" w:rsidRPr="00EF4249" w:rsidRDefault="00B50CDA" w:rsidP="00B50CDA">
      <w:pPr>
        <w:jc w:val="both"/>
      </w:pPr>
      <w:r w:rsidRPr="00EF4249">
        <w:t>Ponudnik dokumentacijo varno prepelje na svojo lokacijo v Republiki Sloveniji in jo odloži v fizično hrambo v skladu z veljavno zakonodajo, ki ureja področje  varstva, hrambe in upravljanja z dokumentarnim in arhivskim gradivom (Zakon o varstvu dokumentarnega in arhivskega gradiva ter arhivih (ZVDAGA), Uredba o varstvu dokumentarnega in arhivskega gradiva).</w:t>
      </w:r>
    </w:p>
    <w:p w14:paraId="345E8ED2" w14:textId="072B2844" w:rsidR="00B50CDA" w:rsidRPr="00A663F8" w:rsidRDefault="00B50CDA" w:rsidP="00B50CDA">
      <w:pPr>
        <w:jc w:val="both"/>
        <w:rPr>
          <w:rFonts w:cstheme="minorHAnsi"/>
        </w:rPr>
      </w:pPr>
      <w:r w:rsidRPr="00EF4249">
        <w:t>Količina dokumenta</w:t>
      </w:r>
      <w:r w:rsidR="00E96D34" w:rsidRPr="00EF4249">
        <w:t>cije</w:t>
      </w:r>
      <w:r w:rsidRPr="00EF4249">
        <w:t>, ki je trenutno v hrambi pri zunanjem izvajalcu (</w:t>
      </w:r>
      <w:r w:rsidR="00715423" w:rsidRPr="00EF4249">
        <w:t>1.</w:t>
      </w:r>
      <w:r w:rsidR="00C570A5">
        <w:t>797</w:t>
      </w:r>
      <w:r w:rsidR="00715423" w:rsidRPr="00EF4249">
        <w:t xml:space="preserve"> </w:t>
      </w:r>
      <w:r w:rsidRPr="00EF4249">
        <w:t>TM)</w:t>
      </w:r>
      <w:r w:rsidR="00FE5B92" w:rsidRPr="00EF4249">
        <w:t>,</w:t>
      </w:r>
      <w:r w:rsidRPr="00EF4249">
        <w:t xml:space="preserve"> bo v času izvajanja </w:t>
      </w:r>
      <w:r w:rsidR="00FE5B92" w:rsidRPr="00EF4249">
        <w:t>pogodbe</w:t>
      </w:r>
      <w:r w:rsidRPr="00EF4249">
        <w:t xml:space="preserve"> variirala (v predračunu se uporabi trenutno količino gradiva v hrambi tj. </w:t>
      </w:r>
      <w:r w:rsidR="00715423" w:rsidRPr="00EF4249">
        <w:t>1.</w:t>
      </w:r>
      <w:r w:rsidR="00C570A5">
        <w:t>797</w:t>
      </w:r>
      <w:r w:rsidR="00715423" w:rsidRPr="00EF4249">
        <w:t xml:space="preserve"> T</w:t>
      </w:r>
      <w:r w:rsidRPr="00EF4249">
        <w:t xml:space="preserve">M). Do </w:t>
      </w:r>
      <w:r w:rsidRPr="00EF4249">
        <w:lastRenderedPageBreak/>
        <w:t xml:space="preserve">spreminjanja količin gradiva v hrambi bo prihajalo zaradi odbiranja arhivskega gradiva, zaradi izločanja </w:t>
      </w:r>
      <w:r w:rsidRPr="00A663F8">
        <w:rPr>
          <w:rFonts w:cstheme="minorHAnsi"/>
        </w:rPr>
        <w:t>gradiva, ki so mu potekli roki hrambe in tudi zaradi prevzemanja nove dokumenta</w:t>
      </w:r>
      <w:r w:rsidR="00E96D34" w:rsidRPr="00A663F8">
        <w:rPr>
          <w:rFonts w:cstheme="minorHAnsi"/>
        </w:rPr>
        <w:t>cije</w:t>
      </w:r>
      <w:r w:rsidRPr="00A663F8">
        <w:rPr>
          <w:rFonts w:cstheme="minorHAnsi"/>
        </w:rPr>
        <w:t xml:space="preserve"> v fizično hrambo.</w:t>
      </w:r>
    </w:p>
    <w:p w14:paraId="2D5F159E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Ponudnik mora omogočiti oba v nadaljevanju opisana postopka.</w:t>
      </w:r>
    </w:p>
    <w:p w14:paraId="33CD1BBA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Za oba postopka velja:</w:t>
      </w:r>
    </w:p>
    <w:p w14:paraId="5EAD736E" w14:textId="77777777" w:rsidR="001C01D7" w:rsidRPr="00A663F8" w:rsidRDefault="001C01D7" w:rsidP="001C01D7">
      <w:pPr>
        <w:pStyle w:val="Odstavekseznama"/>
        <w:numPr>
          <w:ilvl w:val="0"/>
          <w:numId w:val="3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>podrobne parametre kakovosti skeniranja gradiva bosta naročnik in ponudnik dogovorila ob podpisu pogodbe;</w:t>
      </w:r>
    </w:p>
    <w:p w14:paraId="3F321A07" w14:textId="77777777" w:rsidR="001C01D7" w:rsidRPr="00A663F8" w:rsidRDefault="001C01D7" w:rsidP="001C01D7">
      <w:pPr>
        <w:pStyle w:val="Odstavekseznama"/>
        <w:numPr>
          <w:ilvl w:val="0"/>
          <w:numId w:val="3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>ponudnik mora zagotoviti, da so v metapodatkih posameznih DICOM datotek v ustreznih poljih vpisani podatki: priimek in ime pacienta, datum rojstva, datum akvizicije (datum preiskave); o morebitnih ostalih oz. privzetih vrednostih drugih DICOM polj se bosta naročnik in ponudnik dogovorila ob podpisu pogodbe;</w:t>
      </w:r>
    </w:p>
    <w:p w14:paraId="001D5AEF" w14:textId="77777777" w:rsidR="001C01D7" w:rsidRPr="00A663F8" w:rsidRDefault="001C01D7" w:rsidP="001C01D7">
      <w:pPr>
        <w:pStyle w:val="Odstavekseznama"/>
        <w:numPr>
          <w:ilvl w:val="0"/>
          <w:numId w:val="3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v DICOM strukturo mora biti uvrščena tudi datoteka </w:t>
      </w:r>
      <w:proofErr w:type="spellStart"/>
      <w:r w:rsidRPr="00A663F8">
        <w:rPr>
          <w:rFonts w:asciiTheme="minorHAnsi" w:hAnsiTheme="minorHAnsi" w:cstheme="minorHAnsi"/>
          <w:i/>
          <w:color w:val="000000" w:themeColor="text1"/>
        </w:rPr>
        <w:t>dicomdir</w:t>
      </w:r>
      <w:proofErr w:type="spellEnd"/>
      <w:r w:rsidRPr="00A663F8">
        <w:rPr>
          <w:rFonts w:asciiTheme="minorHAnsi" w:hAnsiTheme="minorHAnsi" w:cstheme="minorHAnsi"/>
          <w:color w:val="000000" w:themeColor="text1"/>
        </w:rPr>
        <w:t>;</w:t>
      </w:r>
    </w:p>
    <w:p w14:paraId="013634E1" w14:textId="77777777" w:rsidR="001C01D7" w:rsidRPr="00A663F8" w:rsidRDefault="001C01D7" w:rsidP="001C01D7">
      <w:pPr>
        <w:pStyle w:val="Odstavekseznama"/>
        <w:numPr>
          <w:ilvl w:val="0"/>
          <w:numId w:val="3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>ob podpisu pogodbe bosta ponudnik in naročnik dogovorila tudi protokol obveščanja o novih zahtevkih za posredovanje gradiva ter protokol obveščanja o zaključenih zahtevkih.</w:t>
      </w:r>
    </w:p>
    <w:p w14:paraId="17975C1B" w14:textId="77777777" w:rsidR="001C01D7" w:rsidRPr="00A663F8" w:rsidRDefault="001C01D7" w:rsidP="001C01D7">
      <w:pPr>
        <w:spacing w:before="120"/>
        <w:rPr>
          <w:rFonts w:cstheme="minorHAnsi"/>
          <w:b/>
          <w:color w:val="000000" w:themeColor="text1"/>
        </w:rPr>
      </w:pPr>
    </w:p>
    <w:p w14:paraId="24B53AC9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b/>
          <w:color w:val="000000" w:themeColor="text1"/>
        </w:rPr>
        <w:t>a. Dostava / prevzem gradiva prek portala</w:t>
      </w:r>
    </w:p>
    <w:p w14:paraId="579CE7F1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Na zahtevek naročnika mora ponudnik gradivo pretvoriti v elektronsko obliko, in sicer:</w:t>
      </w:r>
    </w:p>
    <w:p w14:paraId="397AE7DC" w14:textId="77777777" w:rsidR="001C01D7" w:rsidRPr="00A663F8" w:rsidRDefault="001C01D7" w:rsidP="001C01D7">
      <w:pPr>
        <w:pStyle w:val="Odstavekseznama"/>
        <w:numPr>
          <w:ilvl w:val="0"/>
          <w:numId w:val="4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dokumentacijo v papirnati obliki v celoti </w:t>
      </w:r>
      <w:proofErr w:type="spellStart"/>
      <w:r w:rsidRPr="00A663F8">
        <w:rPr>
          <w:rFonts w:asciiTheme="minorHAnsi" w:hAnsiTheme="minorHAnsi" w:cstheme="minorHAnsi"/>
          <w:color w:val="000000" w:themeColor="text1"/>
        </w:rPr>
        <w:t>skenirati</w:t>
      </w:r>
      <w:proofErr w:type="spellEnd"/>
      <w:r w:rsidRPr="00A663F8">
        <w:rPr>
          <w:rFonts w:asciiTheme="minorHAnsi" w:hAnsiTheme="minorHAnsi" w:cstheme="minorHAnsi"/>
          <w:color w:val="000000" w:themeColor="text1"/>
        </w:rPr>
        <w:t xml:space="preserve"> (vključno s platnico ambulante ali RTG vrečke) in pretvoriti v eno združeno PDF datoteko, </w:t>
      </w:r>
    </w:p>
    <w:p w14:paraId="3B1DBE8F" w14:textId="77777777" w:rsidR="001C01D7" w:rsidRPr="00A663F8" w:rsidRDefault="001C01D7" w:rsidP="001C01D7">
      <w:pPr>
        <w:pStyle w:val="Odstavekseznama"/>
        <w:numPr>
          <w:ilvl w:val="0"/>
          <w:numId w:val="4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rentgenske slike oz. gradivo slikovne diagnostike pa pretvoriti v DICOM format. </w:t>
      </w:r>
    </w:p>
    <w:p w14:paraId="7F245368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Tako pripravljeno gradivo ponudnik naloži na lastni spletni portal, ki omogoča hrambo in prevzem gradiva na varni način. Drevesna struktura na portalu mora biti urejena po pacientih. Imena map / vozlišč morajo vsebovati matični indeks in priimek ter ime pacienta.</w:t>
      </w:r>
    </w:p>
    <w:p w14:paraId="2FA0A65B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Za lažje iskanje mora biti omogočeno iskanje ali filtriranje ali sortiranje po imenih map ali datumu nastanka mape (datumu nalaganja gradiva).</w:t>
      </w:r>
    </w:p>
    <w:p w14:paraId="411AC85A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Ponudnik skenirano gradivo uvrsti pod pacienta, in sicer:</w:t>
      </w:r>
    </w:p>
    <w:p w14:paraId="3B84EFA0" w14:textId="77777777" w:rsidR="001C01D7" w:rsidRPr="00A663F8" w:rsidRDefault="001C01D7" w:rsidP="001C01D7">
      <w:pPr>
        <w:pStyle w:val="Odstavekseznama"/>
        <w:numPr>
          <w:ilvl w:val="0"/>
          <w:numId w:val="4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eno PDF datoteko za skenirano gradivo, ki je bilo v papirni obliki ter </w:t>
      </w:r>
    </w:p>
    <w:p w14:paraId="75E9992D" w14:textId="77777777" w:rsidR="001C01D7" w:rsidRPr="00A663F8" w:rsidRDefault="001C01D7" w:rsidP="001C01D7">
      <w:pPr>
        <w:pStyle w:val="Odstavekseznama"/>
        <w:numPr>
          <w:ilvl w:val="0"/>
          <w:numId w:val="4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>podmapo (ali ZIP datoteko) z DICOM datotekami skeniranih rentgenskih slik, v ustrezni DICOM strukturi.</w:t>
      </w:r>
    </w:p>
    <w:p w14:paraId="1DA63B33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Naročniku mora ponudnik omogočiti dostop do omenjenega portala na varen način, da lahko pooblaščene osebe naročnika tako pripravljeno gradivo prevzamejo.</w:t>
      </w:r>
    </w:p>
    <w:p w14:paraId="0D39E414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Glede pravil in načina umikanja prevzetega gradiva iz ponudnikovega portala se bosta naročnik in ponudnik dogovorila ob podpisu pogodbe.</w:t>
      </w:r>
    </w:p>
    <w:p w14:paraId="00EF90DC" w14:textId="77777777" w:rsidR="001C01D7" w:rsidRPr="00A663F8" w:rsidRDefault="001C01D7" w:rsidP="001C01D7">
      <w:pPr>
        <w:spacing w:before="120"/>
        <w:rPr>
          <w:rFonts w:cstheme="minorHAnsi"/>
          <w:b/>
          <w:color w:val="000000" w:themeColor="text1"/>
        </w:rPr>
      </w:pPr>
    </w:p>
    <w:p w14:paraId="0195073E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b/>
          <w:color w:val="000000" w:themeColor="text1"/>
        </w:rPr>
        <w:t>b. Uvažanje v informacijski sistem naročnika</w:t>
      </w:r>
    </w:p>
    <w:p w14:paraId="4D43754B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Naročnik bo v šestih mesecih po podpisu pogodbe za ponudnika pripravil delovno postajo s programsko opremo in poimenskim uporabnikom ponudnika omogočil oddaljeno VPN povezavo do informacijskega sistema naročnika. Delovna postaja bo ponudniku omogočala:</w:t>
      </w:r>
    </w:p>
    <w:p w14:paraId="2FF7A42F" w14:textId="77777777" w:rsidR="001C01D7" w:rsidRPr="00A663F8" w:rsidRDefault="001C01D7" w:rsidP="001C01D7">
      <w:pPr>
        <w:pStyle w:val="Odstavekseznama"/>
        <w:numPr>
          <w:ilvl w:val="0"/>
          <w:numId w:val="5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uporabo informacijskega sistema RIS (radiološki informacijski sistem), </w:t>
      </w:r>
    </w:p>
    <w:p w14:paraId="4A6279D0" w14:textId="77777777" w:rsidR="001C01D7" w:rsidRPr="00A663F8" w:rsidRDefault="001C01D7" w:rsidP="001C01D7">
      <w:pPr>
        <w:pStyle w:val="Odstavekseznama"/>
        <w:numPr>
          <w:ilvl w:val="0"/>
          <w:numId w:val="5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lastRenderedPageBreak/>
        <w:t>uporabo informacijskega sistema PACS (sistem za hrambo gradiva slikovne diagnostike),</w:t>
      </w:r>
    </w:p>
    <w:p w14:paraId="3EE7F921" w14:textId="77777777" w:rsidR="001C01D7" w:rsidRPr="00A663F8" w:rsidRDefault="001C01D7" w:rsidP="001C01D7">
      <w:pPr>
        <w:pStyle w:val="Odstavekseznama"/>
        <w:numPr>
          <w:ilvl w:val="0"/>
          <w:numId w:val="5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uporabo orodja za uvažanje slik slikovne diagnostike v DICOM formatu. </w:t>
      </w:r>
    </w:p>
    <w:p w14:paraId="644D3549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Postopek poteka na sledeč način:</w:t>
      </w:r>
    </w:p>
    <w:p w14:paraId="01022A9C" w14:textId="77777777" w:rsidR="001C01D7" w:rsidRPr="00A663F8" w:rsidRDefault="001C01D7" w:rsidP="001C01D7">
      <w:pPr>
        <w:pStyle w:val="Odstavekseznama"/>
        <w:numPr>
          <w:ilvl w:val="0"/>
          <w:numId w:val="5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naročnik posreduje elektronsko naročilo, ki ga ponudnik prejme na delovni seznam v </w:t>
      </w:r>
      <w:proofErr w:type="spellStart"/>
      <w:r w:rsidRPr="00A663F8">
        <w:rPr>
          <w:rFonts w:asciiTheme="minorHAnsi" w:hAnsiTheme="minorHAnsi" w:cstheme="minorHAnsi"/>
          <w:color w:val="000000" w:themeColor="text1"/>
        </w:rPr>
        <w:t>RISu</w:t>
      </w:r>
      <w:proofErr w:type="spellEnd"/>
      <w:r w:rsidRPr="00A663F8">
        <w:rPr>
          <w:rFonts w:asciiTheme="minorHAnsi" w:hAnsiTheme="minorHAnsi" w:cstheme="minorHAnsi"/>
          <w:color w:val="000000" w:themeColor="text1"/>
        </w:rPr>
        <w:t>,</w:t>
      </w:r>
    </w:p>
    <w:p w14:paraId="4B29442A" w14:textId="77777777" w:rsidR="001C01D7" w:rsidRPr="00A663F8" w:rsidRDefault="001C01D7" w:rsidP="001C01D7">
      <w:pPr>
        <w:pStyle w:val="Odstavekseznama"/>
        <w:numPr>
          <w:ilvl w:val="0"/>
          <w:numId w:val="5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pooblaščena oseba ponudnika bo napotitev v informacijskem sistemu prevzela v obdelavo, </w:t>
      </w:r>
    </w:p>
    <w:p w14:paraId="0928E085" w14:textId="77777777" w:rsidR="001C01D7" w:rsidRPr="00A663F8" w:rsidRDefault="001C01D7" w:rsidP="001C01D7">
      <w:pPr>
        <w:pStyle w:val="Odstavekseznama"/>
        <w:numPr>
          <w:ilvl w:val="0"/>
          <w:numId w:val="5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>ponudnik na lastni opremi zagotovi digitalizacijo gradiva slikovne diagnostike in pretvorbo v DICOM format,</w:t>
      </w:r>
    </w:p>
    <w:p w14:paraId="003A046B" w14:textId="77777777" w:rsidR="001C01D7" w:rsidRPr="00A663F8" w:rsidRDefault="001C01D7" w:rsidP="001C01D7">
      <w:pPr>
        <w:pStyle w:val="Odstavekseznama"/>
        <w:numPr>
          <w:ilvl w:val="0"/>
          <w:numId w:val="5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>pooblačena oseba ponudnika skenirano gradivo v DICOM formatu z orodjem za uvažanje DICOM slik posreduje v naročnikov sistem PACS in poveže z napotitvijo,</w:t>
      </w:r>
    </w:p>
    <w:p w14:paraId="4CC835E4" w14:textId="77777777" w:rsidR="001C01D7" w:rsidRPr="00A663F8" w:rsidRDefault="001C01D7" w:rsidP="001C01D7">
      <w:pPr>
        <w:pStyle w:val="Odstavekseznama"/>
        <w:numPr>
          <w:ilvl w:val="0"/>
          <w:numId w:val="5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pooblaščena oseba ponudnika v </w:t>
      </w:r>
      <w:proofErr w:type="spellStart"/>
      <w:r w:rsidRPr="00A663F8">
        <w:rPr>
          <w:rFonts w:asciiTheme="minorHAnsi" w:hAnsiTheme="minorHAnsi" w:cstheme="minorHAnsi"/>
          <w:color w:val="000000" w:themeColor="text1"/>
        </w:rPr>
        <w:t>PACSu</w:t>
      </w:r>
      <w:proofErr w:type="spellEnd"/>
      <w:r w:rsidRPr="00A663F8">
        <w:rPr>
          <w:rFonts w:asciiTheme="minorHAnsi" w:hAnsiTheme="minorHAnsi" w:cstheme="minorHAnsi"/>
          <w:color w:val="000000" w:themeColor="text1"/>
        </w:rPr>
        <w:t xml:space="preserve"> preveri dospetje materiala,</w:t>
      </w:r>
    </w:p>
    <w:p w14:paraId="37C84E70" w14:textId="77777777" w:rsidR="001C01D7" w:rsidRPr="00A663F8" w:rsidRDefault="001C01D7" w:rsidP="001C01D7">
      <w:pPr>
        <w:pStyle w:val="Odstavekseznama"/>
        <w:numPr>
          <w:ilvl w:val="0"/>
          <w:numId w:val="5"/>
        </w:numPr>
        <w:spacing w:before="120" w:after="0"/>
        <w:contextualSpacing w:val="0"/>
        <w:rPr>
          <w:rFonts w:asciiTheme="minorHAnsi" w:hAnsiTheme="minorHAnsi" w:cstheme="minorHAnsi"/>
          <w:color w:val="000000" w:themeColor="text1"/>
        </w:rPr>
      </w:pPr>
      <w:r w:rsidRPr="00A663F8">
        <w:rPr>
          <w:rFonts w:asciiTheme="minorHAnsi" w:hAnsiTheme="minorHAnsi" w:cstheme="minorHAnsi"/>
          <w:color w:val="000000" w:themeColor="text1"/>
        </w:rPr>
        <w:t xml:space="preserve">pooblaščena oseba ponudnika zaključi napotitev v </w:t>
      </w:r>
      <w:proofErr w:type="spellStart"/>
      <w:r w:rsidRPr="00A663F8">
        <w:rPr>
          <w:rFonts w:asciiTheme="minorHAnsi" w:hAnsiTheme="minorHAnsi" w:cstheme="minorHAnsi"/>
          <w:color w:val="000000" w:themeColor="text1"/>
        </w:rPr>
        <w:t>RISu</w:t>
      </w:r>
      <w:proofErr w:type="spellEnd"/>
      <w:r w:rsidRPr="00A663F8">
        <w:rPr>
          <w:rFonts w:asciiTheme="minorHAnsi" w:hAnsiTheme="minorHAnsi" w:cstheme="minorHAnsi"/>
          <w:color w:val="000000" w:themeColor="text1"/>
        </w:rPr>
        <w:t>.</w:t>
      </w:r>
    </w:p>
    <w:p w14:paraId="1A75E20D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Naročnik bo pred pričetkom uporabe tega načina uvažanja gradiv v informacijski sistem naročnika pripravil navodila po korakih in po potrebi postopke tudi praktično prikazal ponudniku.</w:t>
      </w:r>
    </w:p>
    <w:p w14:paraId="376DCB83" w14:textId="77777777" w:rsidR="001C01D7" w:rsidRPr="00A663F8" w:rsidRDefault="001C01D7" w:rsidP="001C01D7">
      <w:pPr>
        <w:spacing w:before="120"/>
        <w:rPr>
          <w:rFonts w:cstheme="minorHAnsi"/>
          <w:color w:val="000000" w:themeColor="text1"/>
        </w:rPr>
      </w:pPr>
      <w:r w:rsidRPr="00A663F8">
        <w:rPr>
          <w:rFonts w:cstheme="minorHAnsi"/>
          <w:color w:val="000000" w:themeColor="text1"/>
        </w:rPr>
        <w:t>Po vzpostaviti zgoraj opisanega postopka uvažanja se za posredovanje slik slikovne diagnostike primarno uporablja postopek z uvažanjem v informacijski sistem naročnika, portal iz prve točke pa za posredovanje skeniranega gradiva v papirnati obliki ter kot rezervna možnost tudi za slikovno gradivo - v primeru težav z delovanjem informacijskih sistemov.</w:t>
      </w:r>
    </w:p>
    <w:p w14:paraId="1DB46A4F" w14:textId="77777777" w:rsidR="001C01D7" w:rsidRPr="00A663F8" w:rsidRDefault="001C01D7" w:rsidP="00B50CDA">
      <w:pPr>
        <w:jc w:val="both"/>
        <w:rPr>
          <w:rFonts w:cstheme="minorHAnsi"/>
        </w:rPr>
      </w:pPr>
    </w:p>
    <w:p w14:paraId="74110BC0" w14:textId="3CADAA4A" w:rsidR="00D93951" w:rsidRPr="00A663F8" w:rsidRDefault="006100CE" w:rsidP="00D93951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663F8">
        <w:rPr>
          <w:rFonts w:asciiTheme="minorHAnsi" w:hAnsiTheme="minorHAnsi" w:cstheme="minorHAnsi"/>
          <w:b/>
        </w:rPr>
        <w:t>Fizična hramba dokumenta</w:t>
      </w:r>
      <w:r w:rsidR="00E96D34" w:rsidRPr="00A663F8">
        <w:rPr>
          <w:rFonts w:asciiTheme="minorHAnsi" w:hAnsiTheme="minorHAnsi" w:cstheme="minorHAnsi"/>
          <w:b/>
        </w:rPr>
        <w:t>cije</w:t>
      </w:r>
    </w:p>
    <w:p w14:paraId="25C722F7" w14:textId="0966D827" w:rsidR="00512FDB" w:rsidRPr="00A663F8" w:rsidRDefault="00512FDB" w:rsidP="00512FDB">
      <w:pPr>
        <w:jc w:val="both"/>
        <w:rPr>
          <w:rFonts w:cstheme="minorHAnsi"/>
        </w:rPr>
      </w:pPr>
      <w:r w:rsidRPr="00A663F8">
        <w:rPr>
          <w:rFonts w:cstheme="minorHAnsi"/>
        </w:rPr>
        <w:t xml:space="preserve">Ponudnik mora razpolagati </w:t>
      </w:r>
      <w:bookmarkStart w:id="2" w:name="_Hlk180154637"/>
      <w:r w:rsidRPr="00A663F8">
        <w:rPr>
          <w:rFonts w:cstheme="minorHAnsi"/>
        </w:rPr>
        <w:t xml:space="preserve">z ustreznimi prostori za hrambo dokumentarnega in arhivskega gradiva na ozemlju Republike Slovenije v skladu z veljavno zakonodajo, ki ureja področje  varstva, hrambe in upravljanja z dokumentarnim in arhivskim gradivom (Zakon o varstvu dokumentarnega in arhivskega gradiva ter arhivih (ZVDAGA), Uredba o varstvu dokumentarnega in arhivskega gradiva). Sposoben mora biti urediti in hraniti vsaj </w:t>
      </w:r>
      <w:r w:rsidR="00715423" w:rsidRPr="00A663F8">
        <w:rPr>
          <w:rFonts w:cstheme="minorHAnsi"/>
        </w:rPr>
        <w:t>10.000</w:t>
      </w:r>
      <w:r w:rsidRPr="00A663F8">
        <w:rPr>
          <w:rFonts w:cstheme="minorHAnsi"/>
        </w:rPr>
        <w:t xml:space="preserve"> tekočih metrov dokumentarnega gradiva.</w:t>
      </w:r>
      <w:bookmarkEnd w:id="2"/>
    </w:p>
    <w:p w14:paraId="2E7ACE60" w14:textId="70B0BE64" w:rsidR="00512FDB" w:rsidRPr="00EF4249" w:rsidRDefault="00512FDB" w:rsidP="00512FDB">
      <w:pPr>
        <w:jc w:val="both"/>
        <w:rPr>
          <w:strike/>
        </w:rPr>
      </w:pPr>
      <w:r w:rsidRPr="00A663F8">
        <w:rPr>
          <w:rFonts w:cstheme="minorHAnsi"/>
        </w:rPr>
        <w:t>Ponudnik mora dokumenta</w:t>
      </w:r>
      <w:r w:rsidR="00E96D34" w:rsidRPr="00A663F8">
        <w:rPr>
          <w:rFonts w:cstheme="minorHAnsi"/>
        </w:rPr>
        <w:t>cijo</w:t>
      </w:r>
      <w:r w:rsidRPr="00A663F8">
        <w:rPr>
          <w:rFonts w:cstheme="minorHAnsi"/>
        </w:rPr>
        <w:t xml:space="preserve"> hraniti skladno z veljavno zakonodajo, ki ureja hrambo dokumentarnega gradiva v arhivskih prostorih, ki so opremljeni z ustreznim gasilnim sistemom, ki ima za primer požara nameščene opozorilne sisteme ter gasilni sistem, ki požar gasi, ne uniči gradiva ter ni nevaren za človekov organizem. </w:t>
      </w:r>
      <w:r w:rsidR="00BE2A03" w:rsidRPr="00A663F8">
        <w:rPr>
          <w:rFonts w:cstheme="minorHAnsi"/>
        </w:rPr>
        <w:t>Načrtovan in vgrajen s</w:t>
      </w:r>
      <w:r w:rsidRPr="00A663F8">
        <w:rPr>
          <w:rFonts w:cstheme="minorHAnsi"/>
        </w:rPr>
        <w:t>istem avtomatskega javljanja požara in avtomat</w:t>
      </w:r>
      <w:r w:rsidR="00710763" w:rsidRPr="00A663F8">
        <w:rPr>
          <w:rFonts w:cstheme="minorHAnsi"/>
        </w:rPr>
        <w:t>skega</w:t>
      </w:r>
      <w:r w:rsidRPr="00A663F8">
        <w:rPr>
          <w:rFonts w:cstheme="minorHAnsi"/>
        </w:rPr>
        <w:t xml:space="preserve"> gašenja požara mora </w:t>
      </w:r>
      <w:r w:rsidR="00BE2A03" w:rsidRPr="00A663F8">
        <w:rPr>
          <w:rFonts w:cstheme="minorHAnsi"/>
        </w:rPr>
        <w:t xml:space="preserve">biti </w:t>
      </w:r>
      <w:bookmarkStart w:id="3" w:name="_GoBack"/>
      <w:bookmarkEnd w:id="3"/>
      <w:r w:rsidR="00BE2A03" w:rsidRPr="00A663F8">
        <w:rPr>
          <w:rFonts w:cstheme="minorHAnsi"/>
        </w:rPr>
        <w:t xml:space="preserve">skladen </w:t>
      </w:r>
      <w:r w:rsidR="00BE2A03" w:rsidRPr="00A663F8">
        <w:rPr>
          <w:rFonts w:cstheme="minorHAnsi"/>
          <w:color w:val="1F1F26"/>
        </w:rPr>
        <w:t>z evropsko tehnično specifikacijo SIST TS CEN/TS 54-</w:t>
      </w:r>
      <w:r w:rsidR="00BE2A03" w:rsidRPr="00EF4249">
        <w:rPr>
          <w:rFonts w:cstheme="minorHAnsi"/>
          <w:color w:val="1F1F26"/>
        </w:rPr>
        <w:t>14 ali VDS 2095. </w:t>
      </w:r>
      <w:r w:rsidR="00BE2A03" w:rsidRPr="00EF4249">
        <w:t xml:space="preserve"> </w:t>
      </w:r>
    </w:p>
    <w:p w14:paraId="02BE0668" w14:textId="19180002" w:rsidR="00512FDB" w:rsidRPr="00EF4249" w:rsidRDefault="00512FDB" w:rsidP="00512FDB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Zagotavljati mora popolno revizijsko sled za vse arhivske enote. Revizijska sled mora vključevati vse podatke o tem, kdo, kdaj in s kakšnim namenom ter do katerih dokumentov je dostopal. Poleg tega mora ponudnik zagotoviti beleženje vseh dogodkov, ki se nanašajo na arhivirano enoto (sprejem, poizvedba, vračilo, izločanje in uničenje). </w:t>
      </w:r>
    </w:p>
    <w:p w14:paraId="11A8FE1B" w14:textId="5492B7A3" w:rsidR="00512FDB" w:rsidRPr="00EF4249" w:rsidRDefault="00512FDB" w:rsidP="00512FDB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Zagotoviti mora najmanj pet (5) oseb za delo z dokumentarnim in arhivskim gradivom, ki imajo opravljen preizkus strokovne usposobljenosti za delo z dokumentarnim gradivom pri pristojnem arhivu, od tega mora imeti vsaj eden tri (3) leta delovnih izkušenj. </w:t>
      </w:r>
    </w:p>
    <w:p w14:paraId="18110605" w14:textId="0B4A7B3C" w:rsidR="00512FDB" w:rsidRPr="00EF4249" w:rsidRDefault="00512FDB" w:rsidP="00512FDB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Ponudnik mora voditi tabelarično evidenco zadev, ki so v hrambi. Evidenca zadev naj obsega vsaj naslednje podatke: </w:t>
      </w:r>
      <w:r w:rsidR="00C570A5">
        <w:t xml:space="preserve">oznako OE, vrsto gradiva, število fasciklov, škatel, </w:t>
      </w:r>
      <w:r w:rsidR="00C570A5" w:rsidRPr="00EF4249">
        <w:t>številke registratorjev/škatel, navedeno št</w:t>
      </w:r>
      <w:r w:rsidR="00C570A5">
        <w:t>evilko</w:t>
      </w:r>
      <w:r w:rsidR="00C570A5" w:rsidRPr="00EF4249">
        <w:t xml:space="preserve"> </w:t>
      </w:r>
      <w:proofErr w:type="spellStart"/>
      <w:r w:rsidR="00C570A5" w:rsidRPr="00EF4249">
        <w:t>od_do</w:t>
      </w:r>
      <w:proofErr w:type="spellEnd"/>
      <w:r w:rsidR="00C570A5" w:rsidRPr="00EF4249">
        <w:t>_, številko ambulantnega kartona in številko popisa</w:t>
      </w:r>
      <w:r w:rsidR="00A64349" w:rsidRPr="00EF4249">
        <w:t>.</w:t>
      </w:r>
      <w:r w:rsidRPr="00EF4249">
        <w:rPr>
          <w:rFonts w:cstheme="minorHAnsi"/>
        </w:rPr>
        <w:t xml:space="preserve"> Pooblaščena oseba naročnika mora imeti dostop do evidence zadev, izbrani ponudnik je dolžan pooblaščeni osebi </w:t>
      </w:r>
      <w:r w:rsidRPr="00EF4249">
        <w:rPr>
          <w:rFonts w:cstheme="minorHAnsi"/>
        </w:rPr>
        <w:lastRenderedPageBreak/>
        <w:t>naročnika na zahtevo</w:t>
      </w:r>
      <w:r w:rsidR="00CC4D1C" w:rsidRPr="00EF4249">
        <w:rPr>
          <w:rFonts w:cstheme="minorHAnsi"/>
        </w:rPr>
        <w:t xml:space="preserve"> </w:t>
      </w:r>
      <w:r w:rsidRPr="00EF4249">
        <w:rPr>
          <w:rFonts w:cstheme="minorHAnsi"/>
        </w:rPr>
        <w:t>/</w:t>
      </w:r>
      <w:r w:rsidR="00CC4D1C" w:rsidRPr="00EF4249">
        <w:rPr>
          <w:rFonts w:cstheme="minorHAnsi"/>
        </w:rPr>
        <w:t xml:space="preserve"> </w:t>
      </w:r>
      <w:r w:rsidRPr="00EF4249">
        <w:rPr>
          <w:rFonts w:cstheme="minorHAnsi"/>
        </w:rPr>
        <w:t xml:space="preserve">poizvedbo sporočiti podatke. Odzivni čas ponudnika za fizično dostavo arhivirane dokumentacije je največ </w:t>
      </w:r>
      <w:r w:rsidR="00A64349" w:rsidRPr="00EF4249">
        <w:rPr>
          <w:rFonts w:cstheme="minorHAnsi"/>
        </w:rPr>
        <w:t>1</w:t>
      </w:r>
      <w:r w:rsidRPr="00EF4249">
        <w:rPr>
          <w:rFonts w:cstheme="minorHAnsi"/>
        </w:rPr>
        <w:t xml:space="preserve"> delovni d</w:t>
      </w:r>
      <w:r w:rsidR="00A64349" w:rsidRPr="00EF4249">
        <w:rPr>
          <w:rFonts w:cstheme="minorHAnsi"/>
        </w:rPr>
        <w:t>a</w:t>
      </w:r>
      <w:r w:rsidRPr="00EF4249">
        <w:rPr>
          <w:rFonts w:cstheme="minorHAnsi"/>
        </w:rPr>
        <w:t>n, za e-dostavo skeniranih dokumentov pa do en (1) dan.</w:t>
      </w:r>
    </w:p>
    <w:p w14:paraId="1A7B34D4" w14:textId="07CC7630" w:rsidR="00512FDB" w:rsidRPr="00EF4249" w:rsidRDefault="00512FDB" w:rsidP="00512FDB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EF4249">
        <w:rPr>
          <w:rFonts w:cstheme="minorHAnsi"/>
          <w:b/>
        </w:rPr>
        <w:t>Izločanje, uničenje in popis dokumenta</w:t>
      </w:r>
      <w:r w:rsidR="00E96D34" w:rsidRPr="00EF4249">
        <w:rPr>
          <w:rFonts w:cstheme="minorHAnsi"/>
          <w:b/>
        </w:rPr>
        <w:t>cije</w:t>
      </w:r>
      <w:r w:rsidRPr="00EF4249">
        <w:rPr>
          <w:rFonts w:cstheme="minorHAnsi"/>
          <w:b/>
        </w:rPr>
        <w:t xml:space="preserve"> ter posredovanje zapisnika o uničenju naročniku</w:t>
      </w:r>
    </w:p>
    <w:p w14:paraId="5C426812" w14:textId="1F7CFCF6" w:rsidR="0050537B" w:rsidRPr="00EF4249" w:rsidRDefault="0050537B" w:rsidP="0050537B">
      <w:pPr>
        <w:jc w:val="both"/>
      </w:pPr>
      <w:r w:rsidRPr="00EF4249">
        <w:t>Na podlagi predhodnega naročila naročnika je treba izločiti gradivo, ki so mu pretekli roki hrambe.</w:t>
      </w:r>
    </w:p>
    <w:p w14:paraId="517FB05A" w14:textId="147401EC" w:rsidR="0050537B" w:rsidRPr="00EF4249" w:rsidRDefault="00CC4D1C" w:rsidP="0050537B">
      <w:pPr>
        <w:jc w:val="both"/>
      </w:pPr>
      <w:r w:rsidRPr="00EF4249">
        <w:t>Najmanj 14 dni p</w:t>
      </w:r>
      <w:r w:rsidR="0050537B" w:rsidRPr="00EF4249">
        <w:t xml:space="preserve">red začetkom izločanja mora naročnik o tem obvestiti izbranega ponudnika, da bo lahko lažje načrtoval in organiziral izločanje ter spremljevalne procese. </w:t>
      </w:r>
    </w:p>
    <w:p w14:paraId="707F323B" w14:textId="4C7F0CF6" w:rsidR="0050537B" w:rsidRPr="00EF4249" w:rsidRDefault="0050537B" w:rsidP="0050537B">
      <w:pPr>
        <w:jc w:val="both"/>
      </w:pPr>
      <w:r w:rsidRPr="00EF4249">
        <w:t xml:space="preserve">Izločeno gradivo mora izbrani ponudnik skladno z navodili stroke izločiti, popisati in pripraviti na uničenje. Seznam izločenega in uničenega gradiva naj obsega vsaj: </w:t>
      </w:r>
      <w:r w:rsidR="00C570A5">
        <w:t xml:space="preserve">oznako OE, vrsto gradiva, število fasciklov, škatel, </w:t>
      </w:r>
      <w:r w:rsidR="00C570A5" w:rsidRPr="00EF4249">
        <w:t>številke registratorjev/škatel, navedeno št</w:t>
      </w:r>
      <w:r w:rsidR="00C570A5">
        <w:t>evilko</w:t>
      </w:r>
      <w:r w:rsidR="00C570A5" w:rsidRPr="00EF4249">
        <w:t xml:space="preserve"> </w:t>
      </w:r>
      <w:proofErr w:type="spellStart"/>
      <w:r w:rsidR="00C570A5" w:rsidRPr="00EF4249">
        <w:t>od_do</w:t>
      </w:r>
      <w:proofErr w:type="spellEnd"/>
      <w:r w:rsidR="00C570A5" w:rsidRPr="00EF4249">
        <w:t>_, številko ambulantnega kartona in številko popisa</w:t>
      </w:r>
      <w:r w:rsidR="00A64349" w:rsidRPr="00EF4249">
        <w:t>.</w:t>
      </w:r>
    </w:p>
    <w:p w14:paraId="19B1FDCE" w14:textId="5137FD80" w:rsidR="00512FDB" w:rsidRDefault="0050537B" w:rsidP="0050537B">
      <w:pPr>
        <w:jc w:val="both"/>
      </w:pPr>
      <w:r w:rsidRPr="00EF4249">
        <w:t>Izločeno gradivo mora biti varno pripeljano na mesto uničenja. Zagotoviti je potrebno varno uničenje dokumentacije. Izbrani ponudnik uničenja gradiva mora izdati potrdilo o varnem uničenju. Potrdilo o uničenju in seznam uničene</w:t>
      </w:r>
      <w:r w:rsidR="00E96D34" w:rsidRPr="00EF4249">
        <w:t xml:space="preserve"> dokumentacije</w:t>
      </w:r>
      <w:r w:rsidRPr="00EF4249">
        <w:t xml:space="preserve"> mora biti posredovan naročniku.</w:t>
      </w:r>
    </w:p>
    <w:p w14:paraId="6C04F3BC" w14:textId="15076424" w:rsidR="0037601A" w:rsidRDefault="0037601A" w:rsidP="0050537B">
      <w:pPr>
        <w:jc w:val="both"/>
      </w:pPr>
    </w:p>
    <w:p w14:paraId="579981D5" w14:textId="77777777" w:rsidR="0037601A" w:rsidRPr="00EF4249" w:rsidRDefault="0037601A" w:rsidP="0050537B">
      <w:pPr>
        <w:jc w:val="both"/>
      </w:pPr>
    </w:p>
    <w:p w14:paraId="3AB94DB9" w14:textId="3FAB78B6" w:rsidR="00C66F01" w:rsidRPr="00EF4249" w:rsidRDefault="00C66F01" w:rsidP="00C66F01">
      <w:pPr>
        <w:pStyle w:val="Odstavekseznama"/>
        <w:numPr>
          <w:ilvl w:val="0"/>
          <w:numId w:val="2"/>
        </w:numPr>
        <w:jc w:val="both"/>
        <w:rPr>
          <w:b/>
        </w:rPr>
      </w:pPr>
      <w:r w:rsidRPr="00EF4249">
        <w:rPr>
          <w:b/>
        </w:rPr>
        <w:t>Poizvedbe</w:t>
      </w:r>
      <w:r w:rsidR="000E0DBB" w:rsidRPr="00EF4249">
        <w:rPr>
          <w:b/>
        </w:rPr>
        <w:t>, iskanje in dostava dokumentacije</w:t>
      </w:r>
    </w:p>
    <w:p w14:paraId="62E21464" w14:textId="4D3C623D" w:rsidR="00C66F01" w:rsidRPr="00EF4249" w:rsidRDefault="00C66F01" w:rsidP="00CC4D1C">
      <w:pPr>
        <w:jc w:val="both"/>
        <w:rPr>
          <w:rFonts w:cstheme="minorHAnsi"/>
        </w:rPr>
      </w:pPr>
      <w:r w:rsidRPr="00EF4249">
        <w:rPr>
          <w:rFonts w:cstheme="minorHAnsi"/>
        </w:rPr>
        <w:t>Pooblaščena oseba naročnika pri izbranem ponudniku hrambe dokumenta</w:t>
      </w:r>
      <w:r w:rsidR="00E96D34" w:rsidRPr="00EF4249">
        <w:rPr>
          <w:rFonts w:cstheme="minorHAnsi"/>
        </w:rPr>
        <w:t>cije</w:t>
      </w:r>
      <w:r w:rsidRPr="00EF4249">
        <w:rPr>
          <w:rFonts w:cstheme="minorHAnsi"/>
        </w:rPr>
        <w:t xml:space="preserve"> naroča iskanje (poizvedbo), skeniranje (le v primeru e-dostave) in izposojo gradiva. </w:t>
      </w:r>
    </w:p>
    <w:p w14:paraId="12EE1F1C" w14:textId="77777777" w:rsidR="00C66F01" w:rsidRPr="00EF4249" w:rsidRDefault="00C66F01" w:rsidP="000E0DBB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V primeru e-dostave se skenirano gradivo pošlje na e-naslov pooblaščene oseba naročnika. </w:t>
      </w:r>
    </w:p>
    <w:p w14:paraId="3D009B66" w14:textId="70AC49E5" w:rsidR="00C66F01" w:rsidRPr="00EF4249" w:rsidRDefault="00C66F01" w:rsidP="00C66F01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Kadar pooblaščena oseba naročnika v poizvedbi navede, da potrebuje izvirnik dokumenta, se navedeni dokument posreduje v fizični obliki na naslov naročnika in vroči pooblaščeni osebi naročnika. V </w:t>
      </w:r>
      <w:r w:rsidR="000E0DBB" w:rsidRPr="00EF4249">
        <w:rPr>
          <w:rFonts w:cstheme="minorHAnsi"/>
        </w:rPr>
        <w:t>tem</w:t>
      </w:r>
      <w:r w:rsidRPr="00EF4249">
        <w:rPr>
          <w:rFonts w:cstheme="minorHAnsi"/>
        </w:rPr>
        <w:t xml:space="preserve"> primeru se naročniku dostavi celotna zadeva (z namenom ohranjanja celovitosti gradiva in preprečevanja izgub). Fizično prevzeto gradivo je naročnik dolžan vrniti v hrambo izbranemu ponudniku. Če </w:t>
      </w:r>
      <w:r w:rsidR="00E26C0C" w:rsidRPr="00EF4249">
        <w:rPr>
          <w:rFonts w:cstheme="minorHAnsi"/>
        </w:rPr>
        <w:t xml:space="preserve">naročnik </w:t>
      </w:r>
      <w:r w:rsidRPr="00EF4249">
        <w:rPr>
          <w:rFonts w:cstheme="minorHAnsi"/>
        </w:rPr>
        <w:t>izposojen</w:t>
      </w:r>
      <w:r w:rsidR="00E26C0C" w:rsidRPr="00EF4249">
        <w:rPr>
          <w:rFonts w:cstheme="minorHAnsi"/>
        </w:rPr>
        <w:t>ega</w:t>
      </w:r>
      <w:r w:rsidRPr="00EF4249">
        <w:rPr>
          <w:rFonts w:cstheme="minorHAnsi"/>
        </w:rPr>
        <w:t xml:space="preserve"> gradiv</w:t>
      </w:r>
      <w:r w:rsidR="00E26C0C" w:rsidRPr="00EF4249">
        <w:rPr>
          <w:rFonts w:cstheme="minorHAnsi"/>
        </w:rPr>
        <w:t>a</w:t>
      </w:r>
      <w:r w:rsidRPr="00EF4249">
        <w:rPr>
          <w:rFonts w:cstheme="minorHAnsi"/>
        </w:rPr>
        <w:t xml:space="preserve"> ne vrne v hrambo v </w:t>
      </w:r>
      <w:r w:rsidR="00A64349" w:rsidRPr="00EF4249">
        <w:rPr>
          <w:rFonts w:cstheme="minorHAnsi"/>
        </w:rPr>
        <w:t xml:space="preserve">12 </w:t>
      </w:r>
      <w:r w:rsidRPr="00EF4249">
        <w:rPr>
          <w:rFonts w:cstheme="minorHAnsi"/>
        </w:rPr>
        <w:t>mesecih od dneva izposoje izvirnika, mora izbrani ponudnik hrambe opozoriti pooblaščeno osebo naročnika, da bo izposojeno gradivo izbrisano iz evidence dokumenta</w:t>
      </w:r>
      <w:r w:rsidR="00E96D34" w:rsidRPr="00EF4249">
        <w:rPr>
          <w:rFonts w:cstheme="minorHAnsi"/>
        </w:rPr>
        <w:t>cije</w:t>
      </w:r>
      <w:r w:rsidRPr="00EF4249">
        <w:rPr>
          <w:rFonts w:cstheme="minorHAnsi"/>
        </w:rPr>
        <w:t xml:space="preserve"> oz. ponudi možnost podaljšanja izposoje.</w:t>
      </w:r>
    </w:p>
    <w:p w14:paraId="1F56449D" w14:textId="77777777" w:rsidR="00C66F01" w:rsidRPr="00EF4249" w:rsidRDefault="00C66F01" w:rsidP="00C66F01">
      <w:pPr>
        <w:rPr>
          <w:rFonts w:cstheme="minorHAnsi"/>
        </w:rPr>
      </w:pPr>
      <w:r w:rsidRPr="00EF4249">
        <w:rPr>
          <w:rFonts w:cstheme="minorHAnsi"/>
        </w:rPr>
        <w:t>Izbrani ponudnik mora voditi evidenco poizvedb in izposoj ter posredovanj gradiva oz. dokumentov in jo ob vsakem zaključku postopka poizvedbe posredovati pooblaščeni osebi naročnika na e-naslov.</w:t>
      </w:r>
    </w:p>
    <w:p w14:paraId="62869EB6" w14:textId="16F9FCD7" w:rsidR="00C66F01" w:rsidRPr="00EF4249" w:rsidRDefault="00C66F01" w:rsidP="00C66F01">
      <w:pPr>
        <w:rPr>
          <w:rFonts w:cstheme="minorHAnsi"/>
        </w:rPr>
      </w:pPr>
      <w:r w:rsidRPr="00EF4249">
        <w:rPr>
          <w:rFonts w:cstheme="minorHAnsi"/>
        </w:rPr>
        <w:t xml:space="preserve">Odzivni čas ponudnika za fizično dostavo arhivirane dokumentacije je največ </w:t>
      </w:r>
      <w:r w:rsidR="00A64349" w:rsidRPr="00EF4249">
        <w:rPr>
          <w:rFonts w:cstheme="minorHAnsi"/>
        </w:rPr>
        <w:t>1</w:t>
      </w:r>
      <w:r w:rsidRPr="00EF4249">
        <w:rPr>
          <w:rFonts w:cstheme="minorHAnsi"/>
        </w:rPr>
        <w:t xml:space="preserve"> delovni d</w:t>
      </w:r>
      <w:r w:rsidR="00A64349" w:rsidRPr="00EF4249">
        <w:rPr>
          <w:rFonts w:cstheme="minorHAnsi"/>
        </w:rPr>
        <w:t>a</w:t>
      </w:r>
      <w:r w:rsidRPr="00EF4249">
        <w:rPr>
          <w:rFonts w:cstheme="minorHAnsi"/>
        </w:rPr>
        <w:t xml:space="preserve">n, za e-dostavo skeniranih dokumentov pa do en (1) dan. </w:t>
      </w:r>
    </w:p>
    <w:p w14:paraId="3528A667" w14:textId="6F10C15D" w:rsidR="00E96D34" w:rsidRPr="00C66F01" w:rsidRDefault="00E96D34" w:rsidP="00C66F01">
      <w:pPr>
        <w:rPr>
          <w:rFonts w:cstheme="minorHAnsi"/>
        </w:rPr>
      </w:pPr>
      <w:r w:rsidRPr="00EF4249">
        <w:rPr>
          <w:rFonts w:cstheme="minorHAnsi"/>
        </w:rPr>
        <w:t>Pogodba se sklepa za obdobje 5 (petih) let.</w:t>
      </w:r>
    </w:p>
    <w:sectPr w:rsidR="00E96D34" w:rsidRPr="00C66F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3C8DC" w14:textId="77777777" w:rsidR="00EF4249" w:rsidRDefault="00EF4249" w:rsidP="00EF4249">
      <w:pPr>
        <w:spacing w:after="0" w:line="240" w:lineRule="auto"/>
      </w:pPr>
      <w:r>
        <w:separator/>
      </w:r>
    </w:p>
  </w:endnote>
  <w:endnote w:type="continuationSeparator" w:id="0">
    <w:p w14:paraId="7A52CADB" w14:textId="77777777" w:rsidR="00EF4249" w:rsidRDefault="00EF4249" w:rsidP="00EF4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93781" w14:textId="77777777" w:rsidR="00EF4249" w:rsidRDefault="00EF424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944F1" w14:textId="77777777" w:rsidR="00EF4249" w:rsidRPr="00887C43" w:rsidRDefault="00EF4249" w:rsidP="00EF4249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Prevzem, fizična hramba, izločanje in uničevanje dokumentacije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37-</w:t>
    </w:r>
    <w:r w:rsidRPr="00E231E1">
      <w:rPr>
        <w:sz w:val="16"/>
        <w:szCs w:val="16"/>
      </w:rPr>
      <w:t>2024</w:t>
    </w:r>
    <w:r>
      <w:rPr>
        <w:sz w:val="16"/>
        <w:szCs w:val="16"/>
      </w:rPr>
      <w:t>)</w:t>
    </w:r>
  </w:p>
  <w:p w14:paraId="355975F5" w14:textId="77777777" w:rsidR="00EF4249" w:rsidRDefault="00EF424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37D43" w14:textId="77777777" w:rsidR="00EF4249" w:rsidRDefault="00EF424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E2E99" w14:textId="77777777" w:rsidR="00EF4249" w:rsidRDefault="00EF4249" w:rsidP="00EF4249">
      <w:pPr>
        <w:spacing w:after="0" w:line="240" w:lineRule="auto"/>
      </w:pPr>
      <w:r>
        <w:separator/>
      </w:r>
    </w:p>
  </w:footnote>
  <w:footnote w:type="continuationSeparator" w:id="0">
    <w:p w14:paraId="6E395953" w14:textId="77777777" w:rsidR="00EF4249" w:rsidRDefault="00EF4249" w:rsidP="00EF4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0C889" w14:textId="77777777" w:rsidR="00EF4249" w:rsidRDefault="00EF424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CEE7D" w14:textId="77777777" w:rsidR="00EF4249" w:rsidRDefault="00EF424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8C094" w14:textId="77777777" w:rsidR="00EF4249" w:rsidRDefault="00EF42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3301D"/>
    <w:multiLevelType w:val="hybridMultilevel"/>
    <w:tmpl w:val="2A46064E"/>
    <w:lvl w:ilvl="0" w:tplc="7DF004A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15581"/>
    <w:multiLevelType w:val="hybridMultilevel"/>
    <w:tmpl w:val="BB0AEEFC"/>
    <w:lvl w:ilvl="0" w:tplc="62BAFE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8B39DD"/>
    <w:multiLevelType w:val="hybridMultilevel"/>
    <w:tmpl w:val="53D212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F2679"/>
    <w:multiLevelType w:val="hybridMultilevel"/>
    <w:tmpl w:val="E8E2C316"/>
    <w:lvl w:ilvl="0" w:tplc="A97EB3A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23356"/>
    <w:multiLevelType w:val="hybridMultilevel"/>
    <w:tmpl w:val="1FBCC97A"/>
    <w:lvl w:ilvl="0" w:tplc="C5B2DDB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4D"/>
    <w:rsid w:val="0002102C"/>
    <w:rsid w:val="000529F9"/>
    <w:rsid w:val="000A4FDE"/>
    <w:rsid w:val="000E0DBB"/>
    <w:rsid w:val="001A11CD"/>
    <w:rsid w:val="001C01D7"/>
    <w:rsid w:val="0030470B"/>
    <w:rsid w:val="0037601A"/>
    <w:rsid w:val="003871CC"/>
    <w:rsid w:val="0050537B"/>
    <w:rsid w:val="00512FDB"/>
    <w:rsid w:val="00515840"/>
    <w:rsid w:val="00564DF9"/>
    <w:rsid w:val="0059089B"/>
    <w:rsid w:val="006100CE"/>
    <w:rsid w:val="006B0CE2"/>
    <w:rsid w:val="00710763"/>
    <w:rsid w:val="00715423"/>
    <w:rsid w:val="00776F9C"/>
    <w:rsid w:val="00792670"/>
    <w:rsid w:val="007B49E1"/>
    <w:rsid w:val="00806DE1"/>
    <w:rsid w:val="008A584D"/>
    <w:rsid w:val="00A52134"/>
    <w:rsid w:val="00A64349"/>
    <w:rsid w:val="00A663F8"/>
    <w:rsid w:val="00B50CDA"/>
    <w:rsid w:val="00B6165F"/>
    <w:rsid w:val="00B65CEE"/>
    <w:rsid w:val="00BD68D8"/>
    <w:rsid w:val="00BE1A2C"/>
    <w:rsid w:val="00BE2A03"/>
    <w:rsid w:val="00C570A5"/>
    <w:rsid w:val="00C63208"/>
    <w:rsid w:val="00C66F01"/>
    <w:rsid w:val="00CA7914"/>
    <w:rsid w:val="00CC4D1C"/>
    <w:rsid w:val="00CE5E41"/>
    <w:rsid w:val="00D64936"/>
    <w:rsid w:val="00D93951"/>
    <w:rsid w:val="00DD1A26"/>
    <w:rsid w:val="00DE0C0D"/>
    <w:rsid w:val="00E26C0C"/>
    <w:rsid w:val="00E42418"/>
    <w:rsid w:val="00E96D34"/>
    <w:rsid w:val="00EA71C0"/>
    <w:rsid w:val="00ED3586"/>
    <w:rsid w:val="00EF4249"/>
    <w:rsid w:val="00F2298E"/>
    <w:rsid w:val="00F46E4C"/>
    <w:rsid w:val="00FE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595DE"/>
  <w15:chartTrackingRefBased/>
  <w15:docId w15:val="{E78AB62A-82E4-4245-BDE5-62B71EBA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165F"/>
    <w:pPr>
      <w:spacing w:after="12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B50C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50CD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50CD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50C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50CD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0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0CDA"/>
    <w:rPr>
      <w:rFonts w:ascii="Segoe UI" w:hAnsi="Segoe UI" w:cs="Segoe UI"/>
      <w:sz w:val="18"/>
      <w:szCs w:val="18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C66F01"/>
    <w:pPr>
      <w:spacing w:after="0" w:line="240" w:lineRule="auto"/>
      <w:ind w:left="365"/>
      <w:jc w:val="both"/>
    </w:pPr>
    <w:rPr>
      <w:rFonts w:ascii="Arial" w:eastAsia="Arial" w:hAnsi="Arial" w:cs="Times New Roman"/>
      <w:noProof/>
      <w:sz w:val="14"/>
      <w:szCs w:val="14"/>
      <w:lang w:eastAsia="sl-SI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C66F0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F4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F4249"/>
  </w:style>
  <w:style w:type="paragraph" w:styleId="Noga">
    <w:name w:val="footer"/>
    <w:basedOn w:val="Navaden"/>
    <w:link w:val="NogaZnak"/>
    <w:unhideWhenUsed/>
    <w:rsid w:val="00EF4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F4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9167E7-460F-41C2-B872-0B09E86A4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13</cp:revision>
  <cp:lastPrinted>2024-11-15T07:27:00Z</cp:lastPrinted>
  <dcterms:created xsi:type="dcterms:W3CDTF">2024-10-10T07:11:00Z</dcterms:created>
  <dcterms:modified xsi:type="dcterms:W3CDTF">2024-12-10T13:28:00Z</dcterms:modified>
</cp:coreProperties>
</file>